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2385D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372F2C" w:rsidRPr="00372F2C">
        <w:rPr>
          <w:rFonts w:ascii="ＭＳ 明朝" w:eastAsia="ＭＳ 明朝" w:hAnsi="ＭＳ 明朝" w:cs="ＭＳ明朝" w:hint="eastAsia"/>
          <w:kern w:val="0"/>
          <w:szCs w:val="21"/>
        </w:rPr>
        <w:t>令和７年度　清掃センター計装設備点検整備</w:t>
      </w:r>
    </w:p>
    <w:p w:rsidR="003E31F7" w:rsidRDefault="003E31F7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2F2C"/>
    <w:rsid w:val="0037310B"/>
    <w:rsid w:val="003741C8"/>
    <w:rsid w:val="00374852"/>
    <w:rsid w:val="0037733A"/>
    <w:rsid w:val="003808BB"/>
    <w:rsid w:val="00385D90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5154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D6431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263F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CFED-F7EF-4667-A894-A4000A4A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佐藤  伸</cp:lastModifiedBy>
  <cp:revision>3</cp:revision>
  <cp:lastPrinted>2025-09-26T04:31:00Z</cp:lastPrinted>
  <dcterms:created xsi:type="dcterms:W3CDTF">2025-09-29T04:13:00Z</dcterms:created>
  <dcterms:modified xsi:type="dcterms:W3CDTF">2025-10-10T01:40:00Z</dcterms:modified>
</cp:coreProperties>
</file>